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Play-bold.ttf" ContentType="application/x-font-ttf"/>
  <Override PartName="/word/fonts/Play-regular.ttf" ContentType="application/x-font-ttf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Calibri" w:cs="Calibri" w:eastAsia="Calibri" w:hAnsi="Calibri"/>
          <w:b w:val="1"/>
          <w:bCs w:val="1"/>
          <w:color w:val="4a86e8"/>
          <w:sz w:val="48"/>
          <w:szCs w:val="4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114300</wp:posOffset>
            </wp:positionH>
            <wp:positionV relativeFrom="paragraph">
              <wp:posOffset>276225</wp:posOffset>
            </wp:positionV>
            <wp:extent cx="2133600" cy="2101850"/>
            <wp:effectExtent b="0" l="0" r="0" t="0"/>
            <wp:wrapSquare wrapText="bothSides" distB="114300" distT="11430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1018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spacing w:after="0" w:line="276" w:lineRule="auto"/>
        <w:rPr>
          <w:rFonts w:ascii="Calibri" w:cs="Calibri" w:eastAsia="Calibri" w:hAnsi="Calibri"/>
          <w:b w:val="1"/>
          <w:bCs w:val="1"/>
          <w:color w:val="4a86e8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rPr>
          <w:rFonts w:ascii="Calibri" w:cs="Calibri" w:eastAsia="Calibri" w:hAnsi="Calibri"/>
          <w:b w:val="1"/>
          <w:bCs w:val="1"/>
          <w:color w:val="4a86e8"/>
          <w:sz w:val="46"/>
          <w:szCs w:val="46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4a86e8"/>
          <w:sz w:val="48"/>
          <w:szCs w:val="48"/>
          <w:rtl w:val="0"/>
        </w:rPr>
        <w:t xml:space="preserve">    Orthopedic Supplies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76" w:lineRule="auto"/>
        <w:rPr>
          <w:rFonts w:ascii="Calibri" w:cs="Calibri" w:eastAsia="Calibri" w:hAnsi="Calibri"/>
          <w:color w:val="4a86e8"/>
          <w:sz w:val="38"/>
          <w:szCs w:val="38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            </w:t>
      </w:r>
      <w:r w:rsidDel="00000000" w:rsidR="00000000" w:rsidRPr="00000000">
        <w:rPr>
          <w:rFonts w:ascii="Arial" w:cs="Arial" w:eastAsia="Arial" w:hAnsi="Arial"/>
          <w:color w:val="4a86e8"/>
          <w:sz w:val="38"/>
          <w:szCs w:val="38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4a86e8"/>
          <w:sz w:val="38"/>
          <w:szCs w:val="38"/>
          <w:rtl w:val="0"/>
        </w:rPr>
        <w:t xml:space="preserve">        TRADING </w:t>
      </w:r>
    </w:p>
    <w:p w:rsidR="00000000" w:rsidDel="00000000" w:rsidP="00000000" w:rsidRDefault="00000000" w:rsidRPr="00000000" w14:paraId="00000006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76" w:lineRule="auto"/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  </w:t>
      </w:r>
    </w:p>
    <w:p w:rsidR="00000000" w:rsidDel="00000000" w:rsidP="00000000" w:rsidRDefault="00000000" w:rsidRPr="00000000" w14:paraId="00000008">
      <w:pPr>
        <w:ind w:left="-90" w:firstLine="0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90" w:firstLine="0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3620"/>
        </w:tabs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May 26, 2026</w:t>
      </w:r>
    </w:p>
    <w:p w:rsidR="00000000" w:rsidDel="00000000" w:rsidP="00000000" w:rsidRDefault="00000000" w:rsidRPr="00000000" w14:paraId="0000000B">
      <w:pPr>
        <w:tabs>
          <w:tab w:val="left" w:leader="none" w:pos="3620"/>
        </w:tabs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Attention: Department of Social Welfare and Development</w:t>
      </w:r>
    </w:p>
    <w:p w:rsidR="00000000" w:rsidDel="00000000" w:rsidP="00000000" w:rsidRDefault="00000000" w:rsidRPr="00000000" w14:paraId="0000000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Dear Sir / Madam,</w:t>
      </w:r>
    </w:p>
    <w:p w:rsidR="00000000" w:rsidDel="00000000" w:rsidP="00000000" w:rsidRDefault="00000000" w:rsidRPr="00000000" w14:paraId="0000000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Greetings from OLSI orthopedic supplies trading</w:t>
      </w:r>
    </w:p>
    <w:p w:rsidR="00000000" w:rsidDel="00000000" w:rsidP="00000000" w:rsidRDefault="00000000" w:rsidRPr="00000000" w14:paraId="0000000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This is the quotation for:</w:t>
      </w:r>
    </w:p>
    <w:p w:rsidR="00000000" w:rsidDel="00000000" w:rsidP="00000000" w:rsidRDefault="00000000" w:rsidRPr="00000000" w14:paraId="0000000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Patient Name: ​​Mar​​ites Carreon</w:t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Age / Gender: 62 / F</w:t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Doctor: Dr. Nervartez</w:t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Hospital: San Lazaro Hospital</w:t>
      </w:r>
    </w:p>
    <w:tbl>
      <w:tblPr>
        <w:tblStyle w:val="Table1"/>
        <w:tblW w:w="975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08"/>
        <w:gridCol w:w="1214"/>
        <w:gridCol w:w="3673"/>
        <w:gridCol w:w="1851"/>
        <w:gridCol w:w="1912"/>
        <w:tblGridChange w:id="0">
          <w:tblGrid>
            <w:gridCol w:w="1108"/>
            <w:gridCol w:w="1214"/>
            <w:gridCol w:w="3673"/>
            <w:gridCol w:w="1851"/>
            <w:gridCol w:w="1912"/>
          </w:tblGrid>
        </w:tblGridChange>
      </w:tblGrid>
      <w:tr>
        <w:trPr>
          <w:cantSplit w:val="0"/>
          <w:trHeight w:val="435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Qty.</w:t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Unit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DESCRIPTION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Unit Cost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Amount</w:t>
            </w:r>
          </w:p>
        </w:tc>
      </w:tr>
      <w:tr>
        <w:trPr>
          <w:cantSplit w:val="0"/>
          <w:trHeight w:val="429" w:hRule="atLeast"/>
          <w:tblHeader w:val="0"/>
        </w:trPr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</w:tr>
      <w:tr>
        <w:trPr>
          <w:cantSplit w:val="0"/>
          <w:trHeight w:val="449" w:hRule="atLeast"/>
          <w:tblHeader w:val="0"/>
        </w:trPr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</w:tr>
      <w:tr>
        <w:trPr>
          <w:cantSplit w:val="0"/>
          <w:trHeight w:val="449" w:hRule="atLeast"/>
          <w:tblHeader w:val="0"/>
        </w:trPr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</w:tr>
      <w:tr>
        <w:trPr>
          <w:cantSplit w:val="0"/>
          <w:trHeight w:val="449" w:hRule="atLeast"/>
          <w:tblHeader w:val="0"/>
        </w:trPr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</w:tr>
      <w:tr>
        <w:trPr>
          <w:cantSplit w:val="0"/>
          <w:trHeight w:val="401" w:hRule="atLeast"/>
          <w:tblHeader w:val="0"/>
        </w:trPr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</w:tr>
      <w:tr>
        <w:trPr>
          <w:cantSplit w:val="0"/>
          <w:trHeight w:val="479" w:hRule="atLeast"/>
          <w:tblHeader w:val="0"/>
        </w:trPr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  <w:tc>
          <w:tcPr/>
          <w:p>
            <w:r/>
          </w:p>
        </w:tc>
      </w:tr>
    </w:tbl>
    <w:p w:rsidR="00000000" w:rsidDel="00000000" w:rsidP="00000000" w:rsidRDefault="00000000" w:rsidRPr="00000000" w14:paraId="00000037">
      <w:pPr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66675</wp:posOffset>
            </wp:positionH>
            <wp:positionV relativeFrom="paragraph">
              <wp:posOffset>200025</wp:posOffset>
            </wp:positionV>
            <wp:extent cx="928561" cy="1444428"/>
            <wp:effectExtent b="0" l="0" r="0" t="0"/>
            <wp:wrapNone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928561" cy="144442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Yours truly,</w:t>
      </w:r>
    </w:p>
    <w:p w:rsidR="00000000" w:rsidDel="00000000" w:rsidP="00000000" w:rsidRDefault="00000000" w:rsidRPr="00000000" w14:paraId="0000003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Arial" w:cs="Arial" w:eastAsia="Arial" w:hAnsi="Arial"/>
          <w:i w:val="1"/>
          <w:i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Paulo Nazareno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3B">
      <w:pPr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 xml:space="preserve">Chief Executive Officer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Arial" w:cs="Arial" w:eastAsia="Arial" w:hAnsi="Arial"/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Stall #32 Agora Market San Juan City / 09636894306 / </w:t>
      </w:r>
      <w:hyperlink r:id="rId9">
        <w:r w:rsidDel="00000000" w:rsidR="00000000" w:rsidRPr="00000000">
          <w:rPr>
            <w:rFonts w:ascii="Arial" w:cs="Arial" w:eastAsia="Arial" w:hAnsi="Arial"/>
            <w:b w:val="1"/>
            <w:bCs w:val="1"/>
            <w:color w:val="467886"/>
            <w:sz w:val="20"/>
            <w:szCs w:val="20"/>
            <w:u w:val="single"/>
            <w:rtl w:val="0"/>
          </w:rPr>
          <w:t xml:space="preserve">olsiorthopedicsuppliestrading@gmail.com</w:t>
        </w:r>
      </w:hyperlink>
      <w:r w:rsidDel="00000000" w:rsidR="00000000" w:rsidRPr="00000000">
        <w:rPr>
          <w:rtl w:val="0"/>
        </w:rPr>
      </w:r>
    </w:p>
    <w:sectPr>
      <w:footerReference r:id="rId10" w:type="default"/>
      <w:pgSz w:h="16838" w:w="11906" w:orient="portrait"/>
      <w:pgMar w:bottom="1350" w:top="180" w:left="1350" w:right="566" w:header="720" w:footer="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tabs>
        <w:tab w:val="center" w:leader="none" w:pos="4680"/>
        <w:tab w:val="right" w:leader="none" w:pos="9360"/>
      </w:tabs>
      <w:spacing w:after="0" w:line="240" w:lineRule="auto"/>
      <w:jc w:val="center"/>
      <w:rPr>
        <w:rFonts w:ascii="Calibri" w:cs="Calibri" w:eastAsia="Calibri" w:hAnsi="Calibri"/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Play" w:cs="Play" w:eastAsia="Play" w:hAnsi="Play"/>
      <w:b w:val="0"/>
      <w:bCs w:val="0"/>
      <w:i w:val="0"/>
      <w:iCs w:val="0"/>
      <w:smallCaps w:val="0"/>
      <w:strike w:val="0"/>
      <w:color w:val="0f4761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160" w:line="259" w:lineRule="auto"/>
      <w:ind w:left="0" w:right="0" w:firstLine="0"/>
      <w:jc w:val="left"/>
    </w:pPr>
    <w:rPr>
      <w:rFonts w:ascii="Play" w:cs="Play" w:eastAsia="Play" w:hAnsi="Play"/>
      <w:b w:val="0"/>
      <w:bCs w:val="0"/>
      <w:i w:val="0"/>
      <w:iCs w:val="0"/>
      <w:smallCaps w:val="0"/>
      <w:strike w:val="0"/>
      <w:color w:val="0f4761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160" w:line="259" w:lineRule="auto"/>
      <w:ind w:left="0" w:right="0" w:firstLine="0"/>
      <w:jc w:val="left"/>
    </w:pPr>
    <w:rPr>
      <w:rFonts w:ascii="Aptos" w:cs="Aptos" w:eastAsia="Aptos" w:hAnsi="Aptos"/>
      <w:b w:val="0"/>
      <w:bCs w:val="0"/>
      <w:i w:val="0"/>
      <w:iCs w:val="0"/>
      <w:smallCaps w:val="0"/>
      <w:strike w:val="0"/>
      <w:color w:val="0f4761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80" w:line="259" w:lineRule="auto"/>
      <w:ind w:left="0" w:right="0" w:firstLine="0"/>
      <w:jc w:val="left"/>
    </w:pPr>
    <w:rPr>
      <w:rFonts w:ascii="Aptos" w:cs="Aptos" w:eastAsia="Aptos" w:hAnsi="Aptos"/>
      <w:b w:val="0"/>
      <w:bCs w:val="0"/>
      <w:i w:val="1"/>
      <w:iCs w:val="1"/>
      <w:smallCaps w:val="0"/>
      <w:strike w:val="0"/>
      <w:color w:val="0f4761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80" w:line="259" w:lineRule="auto"/>
      <w:ind w:left="0" w:right="0" w:firstLine="0"/>
      <w:jc w:val="left"/>
    </w:pPr>
    <w:rPr>
      <w:rFonts w:ascii="Aptos" w:cs="Aptos" w:eastAsia="Aptos" w:hAnsi="Aptos"/>
      <w:b w:val="0"/>
      <w:bCs w:val="0"/>
      <w:i w:val="0"/>
      <w:iCs w:val="0"/>
      <w:smallCaps w:val="0"/>
      <w:strike w:val="0"/>
      <w:color w:val="0f4761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59" w:lineRule="auto"/>
      <w:ind w:left="0" w:right="0" w:firstLine="0"/>
      <w:jc w:val="left"/>
    </w:pPr>
    <w:rPr>
      <w:rFonts w:ascii="Aptos" w:cs="Aptos" w:eastAsia="Aptos" w:hAnsi="Aptos"/>
      <w:b w:val="0"/>
      <w:bCs w:val="0"/>
      <w:i w:val="1"/>
      <w:iCs w:val="1"/>
      <w:smallCaps w:val="0"/>
      <w:strike w:val="0"/>
      <w:color w:val="595959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0" w:line="240" w:lineRule="auto"/>
      <w:ind w:left="0" w:right="0" w:firstLine="0"/>
      <w:jc w:val="left"/>
    </w:pPr>
    <w:rPr>
      <w:rFonts w:ascii="Play" w:cs="Play" w:eastAsia="Play" w:hAnsi="Play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60" w:before="0" w:line="259" w:lineRule="auto"/>
      <w:ind w:left="0" w:right="0" w:firstLine="0"/>
      <w:jc w:val="left"/>
    </w:pPr>
    <w:rPr>
      <w:rFonts w:ascii="Aptos" w:cs="Aptos" w:eastAsia="Aptos" w:hAnsi="Aptos"/>
      <w:b w:val="0"/>
      <w:bCs w:val="0"/>
      <w:i w:val="0"/>
      <w:iCs w:val="0"/>
      <w:smallCaps w:val="0"/>
      <w:strike w:val="0"/>
      <w:color w:val="595959"/>
      <w:sz w:val="28"/>
      <w:szCs w:val="2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yperlink" Target="mailto:olsiorthopedicsuppliestrading@gmail.com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jpg"/></Relationships>
</file>

<file path=word/_rels/fontTable.xml.rels><?xml version='1.0' encoding='UTF-8' standalone='yes'?>
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jST4FIJ8i/yqxHuMenFyUBvCYA==">CgMxLjA4AHIhMTM5bDlicmw3d1VxQUZZZTU3cGd0dmJRTF9XS3RyakV2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213bdd0665974b5fb5a152e452225c04</vt:lpwstr>
  </property>
</Properties>
</file>